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AB3" w:rsidRDefault="00670AB3" w:rsidP="00392227">
      <w:pPr>
        <w:tabs>
          <w:tab w:val="left" w:pos="210"/>
          <w:tab w:val="center" w:pos="4678"/>
        </w:tabs>
        <w:spacing w:after="0" w:line="216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70AB3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24510" cy="676910"/>
            <wp:effectExtent l="0" t="0" r="889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2165" w:rsidRPr="001E2165" w:rsidRDefault="001E2165" w:rsidP="001E2165">
      <w:pPr>
        <w:spacing w:after="0" w:line="216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E21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КРАСНОЯРСКИЙ КРАЙ</w:t>
      </w:r>
    </w:p>
    <w:p w:rsidR="001E2165" w:rsidRPr="001E2165" w:rsidRDefault="001E2165" w:rsidP="001E2165">
      <w:pPr>
        <w:spacing w:after="0" w:line="216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E21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ПИРОВСКИЙ МУНИЦИПАЛЬНЫЙ ОКРУГ</w:t>
      </w:r>
    </w:p>
    <w:p w:rsidR="00670AB3" w:rsidRDefault="001E2165" w:rsidP="001E2165">
      <w:pPr>
        <w:spacing w:after="0" w:line="216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E21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ПИРОВСКИЙ ОКРУЖНОЙ СОВЕТ ДЕПУТАТОВ</w:t>
      </w:r>
    </w:p>
    <w:p w:rsidR="001E2165" w:rsidRPr="00670AB3" w:rsidRDefault="001E2165" w:rsidP="001E2165">
      <w:pPr>
        <w:spacing w:after="0" w:line="216" w:lineRule="auto"/>
        <w:ind w:right="-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70AB3" w:rsidRPr="00670AB3" w:rsidRDefault="00670AB3" w:rsidP="00392227">
      <w:pPr>
        <w:tabs>
          <w:tab w:val="center" w:pos="4607"/>
          <w:tab w:val="right" w:pos="9215"/>
        </w:tabs>
        <w:spacing w:after="0" w:line="216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0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РЕШЕНИЕ</w:t>
      </w:r>
      <w:r w:rsidRPr="00670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70A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27"/>
        <w:gridCol w:w="3127"/>
        <w:gridCol w:w="3101"/>
      </w:tblGrid>
      <w:tr w:rsidR="00670AB3" w:rsidRPr="00670AB3" w:rsidTr="007E1331">
        <w:tc>
          <w:tcPr>
            <w:tcW w:w="3190" w:type="dxa"/>
          </w:tcPr>
          <w:p w:rsidR="00670AB3" w:rsidRPr="00670AB3" w:rsidRDefault="00670AB3" w:rsidP="00392227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0AB3" w:rsidRPr="00670AB3" w:rsidRDefault="004B04ED" w:rsidP="001726C3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2C0273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  <w:r w:rsidR="00670AB3" w:rsidRPr="00670AB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1726C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670AB3" w:rsidRPr="00670AB3"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70AB3" w:rsidRPr="00670A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  <w:hideMark/>
          </w:tcPr>
          <w:p w:rsidR="00670AB3" w:rsidRPr="00670AB3" w:rsidRDefault="00670AB3" w:rsidP="0039222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0AB3" w:rsidRPr="00670AB3" w:rsidRDefault="00670AB3" w:rsidP="00392227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A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с. Пировское     </w:t>
            </w:r>
          </w:p>
        </w:tc>
        <w:tc>
          <w:tcPr>
            <w:tcW w:w="3191" w:type="dxa"/>
          </w:tcPr>
          <w:p w:rsidR="00670AB3" w:rsidRPr="00670AB3" w:rsidRDefault="00670AB3" w:rsidP="0039222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0AB3" w:rsidRPr="00670AB3" w:rsidRDefault="00670AB3" w:rsidP="00D036D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AB3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060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036D7">
              <w:rPr>
                <w:rFonts w:ascii="Times New Roman" w:eastAsia="Times New Roman" w:hAnsi="Times New Roman" w:cs="Times New Roman"/>
                <w:sz w:val="28"/>
                <w:szCs w:val="28"/>
              </w:rPr>
              <w:t>13-145р</w:t>
            </w:r>
          </w:p>
        </w:tc>
      </w:tr>
    </w:tbl>
    <w:p w:rsidR="00670AB3" w:rsidRPr="00670AB3" w:rsidRDefault="00670AB3" w:rsidP="0039222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70A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1E8D" w:rsidRDefault="00513192" w:rsidP="0084546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Пировского окружного Совета депутатов от 29.12.2020 №7-56р «</w:t>
      </w:r>
      <w:r w:rsidR="00670AB3" w:rsidRPr="00670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 </w:t>
      </w:r>
      <w:proofErr w:type="gramStart"/>
      <w:r w:rsidR="00670AB3" w:rsidRPr="00670A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  по</w:t>
      </w:r>
      <w:proofErr w:type="gramEnd"/>
      <w:r w:rsidR="00670AB3" w:rsidRPr="00670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соблюдению требований к служебному  поведению </w:t>
      </w:r>
      <w:r w:rsidR="00EB604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 замещающих муниципальные должности</w:t>
      </w:r>
      <w:r w:rsidR="001E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670AB3" w:rsidRPr="00670AB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урегулированию конфликта интересов </w:t>
      </w:r>
      <w:r w:rsidR="00D51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</w:p>
    <w:p w:rsidR="00670AB3" w:rsidRPr="00670AB3" w:rsidRDefault="00670AB3" w:rsidP="0084546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Пировско</w:t>
      </w:r>
      <w:r w:rsidR="00D51E8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окружно</w:t>
      </w:r>
      <w:r w:rsidR="00D51E8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</w:t>
      </w:r>
      <w:r w:rsidR="00D51E8D">
        <w:rPr>
          <w:rFonts w:ascii="Times New Roman" w:eastAsia="Times New Roman" w:hAnsi="Times New Roman" w:cs="Times New Roman"/>
          <w:sz w:val="28"/>
          <w:szCs w:val="28"/>
          <w:lang w:eastAsia="ru-RU"/>
        </w:rPr>
        <w:t>е депутатов</w:t>
      </w:r>
      <w:r w:rsidR="0051319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70AB3" w:rsidRPr="00670AB3" w:rsidRDefault="00670AB3" w:rsidP="0039222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70A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70AB3" w:rsidRPr="00670AB3" w:rsidRDefault="00A709C3" w:rsidP="00902993">
      <w:pPr>
        <w:spacing w:after="0" w:line="240" w:lineRule="auto"/>
        <w:ind w:firstLine="709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709C3">
        <w:rPr>
          <w:rFonts w:ascii="Times New Roman" w:hAnsi="Times New Roman" w:cs="Times New Roman"/>
          <w:sz w:val="28"/>
          <w:szCs w:val="28"/>
        </w:rPr>
        <w:t>Рассмотрев заключение по результатам юридической экспертизы муниципального нормативного правового акта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="00670AB3" w:rsidRPr="00670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Федеральным законам от 6 октября 2003 года № 131-ФЗ «Об общих принципах организации местного самоуправления в Российской Федерации</w:t>
      </w:r>
      <w:proofErr w:type="gramStart"/>
      <w:r w:rsidR="00670AB3" w:rsidRPr="00670AB3">
        <w:rPr>
          <w:rFonts w:ascii="Times New Roman" w:eastAsia="Times New Roman" w:hAnsi="Times New Roman" w:cs="Times New Roman"/>
          <w:sz w:val="28"/>
          <w:szCs w:val="28"/>
          <w:lang w:eastAsia="ru-RU"/>
        </w:rPr>
        <w:t>»,  Федеральным</w:t>
      </w:r>
      <w:proofErr w:type="gramEnd"/>
      <w:r w:rsidR="00670AB3" w:rsidRPr="00670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законом от 25 декабря 2008 года № 273-ФЗ «О противодействии коррупции», Уставом  </w:t>
      </w:r>
      <w:r w:rsidR="00670AB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Пировского муниципального округа</w:t>
      </w:r>
      <w:r w:rsidR="00EB6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Красноярского края</w:t>
      </w:r>
      <w:r w:rsidR="00670AB3" w:rsidRPr="00670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70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Пировский окружной Совет депутатов </w:t>
      </w:r>
      <w:r w:rsidR="00670AB3" w:rsidRPr="00670AB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 </w:t>
      </w:r>
    </w:p>
    <w:p w:rsidR="00A709C3" w:rsidRDefault="00670AB3" w:rsidP="00A709C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70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709C3">
        <w:rPr>
          <w:rFonts w:ascii="Times New Roman" w:hAnsi="Times New Roman" w:cs="Times New Roman"/>
          <w:sz w:val="28"/>
          <w:szCs w:val="28"/>
        </w:rPr>
        <w:t xml:space="preserve">Внести изменения в решение Пировского окружного Совета депутатов </w:t>
      </w:r>
      <w:r w:rsidR="00A709C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29.12.2020 №7-56р «</w:t>
      </w:r>
      <w:r w:rsidR="00A709C3" w:rsidRPr="00670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 </w:t>
      </w:r>
      <w:proofErr w:type="gramStart"/>
      <w:r w:rsidR="00A709C3" w:rsidRPr="00670A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  по</w:t>
      </w:r>
      <w:proofErr w:type="gramEnd"/>
      <w:r w:rsidR="00A709C3" w:rsidRPr="00670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соблюдению требований к служебному  поведению </w:t>
      </w:r>
      <w:r w:rsidR="00A70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лиц, замещающих муниципальные должности и </w:t>
      </w:r>
      <w:r w:rsidR="00A709C3" w:rsidRPr="00670AB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урегулированию конфликта интересов </w:t>
      </w:r>
      <w:r w:rsidR="00A709C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Пировском окружном Совете депутатов»</w:t>
      </w:r>
      <w:r w:rsidR="00A709C3">
        <w:rPr>
          <w:rFonts w:ascii="Times New Roman" w:hAnsi="Times New Roman" w:cs="Times New Roman"/>
          <w:sz w:val="28"/>
          <w:szCs w:val="28"/>
        </w:rPr>
        <w:t>, следующие изменения.</w:t>
      </w:r>
    </w:p>
    <w:p w:rsidR="00A709C3" w:rsidRDefault="00A709C3" w:rsidP="00A709C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4 решения изложить в следующей редакции:</w:t>
      </w:r>
    </w:p>
    <w:p w:rsidR="00A709C3" w:rsidRDefault="00A709C3" w:rsidP="00A709C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 </w:t>
      </w:r>
      <w:r w:rsidRPr="00572E67">
        <w:rPr>
          <w:rFonts w:ascii="Times New Roman" w:hAnsi="Times New Roman" w:cs="Times New Roman"/>
          <w:sz w:val="28"/>
          <w:szCs w:val="28"/>
        </w:rPr>
        <w:t>Решение вступает в силу после официального опубликования в районной газете «Заря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709C3" w:rsidRDefault="00A709C3" w:rsidP="00A709C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Абзац четвертый подпункта «б» пункта 10, пункт 24 Положения исключить.</w:t>
      </w:r>
    </w:p>
    <w:p w:rsidR="00A709C3" w:rsidRDefault="008B233B" w:rsidP="00A709C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подпункте «в» пункта 12 Положения цифру «8» заменить цифрой «7».</w:t>
      </w:r>
    </w:p>
    <w:p w:rsidR="008B233B" w:rsidRDefault="008B233B" w:rsidP="00A709C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В подпункте 13 Положения слова «указанных в абзацах втором и четвертом подпункта «б» пункта 11» заменить словами «указанного в абзаце цифрой «10».</w:t>
      </w:r>
    </w:p>
    <w:p w:rsidR="008B233B" w:rsidRDefault="008B233B" w:rsidP="00A709C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В пунктах 14, 15, 18, 23, 25, 27 Положения цифру «11»</w:t>
      </w:r>
      <w:r w:rsidR="004B04ED">
        <w:rPr>
          <w:rFonts w:ascii="Times New Roman" w:hAnsi="Times New Roman" w:cs="Times New Roman"/>
          <w:sz w:val="28"/>
          <w:szCs w:val="28"/>
        </w:rPr>
        <w:t xml:space="preserve"> заменить ц</w:t>
      </w:r>
      <w:r>
        <w:rPr>
          <w:rFonts w:ascii="Times New Roman" w:hAnsi="Times New Roman" w:cs="Times New Roman"/>
          <w:sz w:val="28"/>
          <w:szCs w:val="28"/>
        </w:rPr>
        <w:t>ифрой «10».</w:t>
      </w:r>
    </w:p>
    <w:p w:rsidR="008B233B" w:rsidRDefault="008B233B" w:rsidP="00A709C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В пункте 19 Положения слова «в абзаце третьем подпункта «а» пункта «8» заменить словами «в абзаце четвертом подпункта «а» пункта 10».</w:t>
      </w:r>
    </w:p>
    <w:p w:rsidR="008B233B" w:rsidRDefault="008B233B" w:rsidP="00A709C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В пункте 20 Положения слова «в абзаце третьем подпункта «а» пункта 8» заменить словами «в абзаце втором подпункта «б» пункта 10».</w:t>
      </w:r>
    </w:p>
    <w:p w:rsidR="008B233B" w:rsidRDefault="008B233B" w:rsidP="00A709C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1.8. В пункте 21 Положения слова «в абзаце третьем подпункта «б» пункта 11» заменить словами «в абзаце третьем подпункта «б» пункта 10».</w:t>
      </w:r>
    </w:p>
    <w:p w:rsidR="008B233B" w:rsidRDefault="008B233B" w:rsidP="00A709C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Пункт 22 Положения исключить.</w:t>
      </w:r>
    </w:p>
    <w:p w:rsidR="00670AB3" w:rsidRDefault="004B04ED" w:rsidP="004B04E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70AB3" w:rsidRPr="00670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B233B" w:rsidRPr="00572E67">
        <w:rPr>
          <w:rFonts w:ascii="Times New Roman" w:hAnsi="Times New Roman" w:cs="Times New Roman"/>
          <w:sz w:val="28"/>
          <w:szCs w:val="28"/>
        </w:rPr>
        <w:t>Решение вступает в силу после официального опубликования в районной газете «Заря</w:t>
      </w:r>
      <w:r w:rsidR="008B233B">
        <w:rPr>
          <w:rFonts w:ascii="Times New Roman" w:hAnsi="Times New Roman" w:cs="Times New Roman"/>
          <w:sz w:val="28"/>
          <w:szCs w:val="28"/>
        </w:rPr>
        <w:t>».</w:t>
      </w:r>
    </w:p>
    <w:p w:rsidR="0028012E" w:rsidRDefault="0028012E" w:rsidP="003922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4ED" w:rsidRDefault="004B04ED" w:rsidP="003922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6"/>
        <w:gridCol w:w="4647"/>
      </w:tblGrid>
      <w:tr w:rsidR="0028012E" w:rsidRPr="0028012E" w:rsidTr="002E2BE9">
        <w:trPr>
          <w:trHeight w:val="342"/>
        </w:trPr>
        <w:tc>
          <w:tcPr>
            <w:tcW w:w="4646" w:type="dxa"/>
            <w:hideMark/>
          </w:tcPr>
          <w:p w:rsidR="0028012E" w:rsidRPr="0028012E" w:rsidRDefault="0028012E" w:rsidP="0028012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Пировского </w:t>
            </w:r>
          </w:p>
          <w:p w:rsidR="0028012E" w:rsidRPr="0028012E" w:rsidRDefault="0028012E" w:rsidP="0028012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80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окружного</w:t>
            </w:r>
            <w:proofErr w:type="gramEnd"/>
            <w:r w:rsidRPr="00280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Совета депутатов </w:t>
            </w:r>
          </w:p>
        </w:tc>
        <w:tc>
          <w:tcPr>
            <w:tcW w:w="4647" w:type="dxa"/>
            <w:hideMark/>
          </w:tcPr>
          <w:p w:rsidR="0028012E" w:rsidRPr="0028012E" w:rsidRDefault="0028012E" w:rsidP="0028012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12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 w:bidi="ru-RU"/>
              </w:rPr>
              <w:t xml:space="preserve">                   Глава </w:t>
            </w:r>
            <w:r w:rsidRPr="00280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Пировского </w:t>
            </w:r>
          </w:p>
          <w:p w:rsidR="0028012E" w:rsidRPr="0028012E" w:rsidRDefault="0028012E" w:rsidP="0028012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  <w:proofErr w:type="gramStart"/>
            <w:r w:rsidRPr="00280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280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округа</w:t>
            </w:r>
          </w:p>
        </w:tc>
      </w:tr>
      <w:tr w:rsidR="0028012E" w:rsidRPr="0028012E" w:rsidTr="002E2BE9">
        <w:trPr>
          <w:trHeight w:val="244"/>
        </w:trPr>
        <w:tc>
          <w:tcPr>
            <w:tcW w:w="4646" w:type="dxa"/>
          </w:tcPr>
          <w:p w:rsidR="0028012E" w:rsidRPr="0028012E" w:rsidRDefault="0028012E" w:rsidP="0028012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8012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____________ Г.И. </w:t>
            </w:r>
            <w:proofErr w:type="spellStart"/>
            <w:r w:rsidRPr="0028012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Костыгина</w:t>
            </w:r>
            <w:proofErr w:type="spellEnd"/>
          </w:p>
        </w:tc>
        <w:tc>
          <w:tcPr>
            <w:tcW w:w="4647" w:type="dxa"/>
          </w:tcPr>
          <w:p w:rsidR="0028012E" w:rsidRPr="0028012E" w:rsidRDefault="0028012E" w:rsidP="0028012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___________ А.И. Евсеев</w:t>
            </w:r>
          </w:p>
        </w:tc>
      </w:tr>
    </w:tbl>
    <w:p w:rsidR="0028012E" w:rsidRDefault="0028012E" w:rsidP="003922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AB3" w:rsidRPr="00670AB3" w:rsidRDefault="00670AB3" w:rsidP="0039222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70A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70AB3" w:rsidRDefault="00670AB3" w:rsidP="003922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1E8D" w:rsidRDefault="00D51E8D" w:rsidP="0039222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sectPr w:rsidR="00D51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C33592"/>
    <w:multiLevelType w:val="hybridMultilevel"/>
    <w:tmpl w:val="DB746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AB3"/>
    <w:rsid w:val="000D3631"/>
    <w:rsid w:val="00155505"/>
    <w:rsid w:val="001726C3"/>
    <w:rsid w:val="001A334B"/>
    <w:rsid w:val="001E2165"/>
    <w:rsid w:val="001F7411"/>
    <w:rsid w:val="00241BB1"/>
    <w:rsid w:val="0028012E"/>
    <w:rsid w:val="002935AE"/>
    <w:rsid w:val="002C0273"/>
    <w:rsid w:val="00300DF1"/>
    <w:rsid w:val="00392227"/>
    <w:rsid w:val="003A5FCB"/>
    <w:rsid w:val="00416228"/>
    <w:rsid w:val="004272BE"/>
    <w:rsid w:val="00437DC3"/>
    <w:rsid w:val="004A2DB7"/>
    <w:rsid w:val="004A5BEB"/>
    <w:rsid w:val="004B04ED"/>
    <w:rsid w:val="004F5428"/>
    <w:rsid w:val="00500AA9"/>
    <w:rsid w:val="00513192"/>
    <w:rsid w:val="005757F9"/>
    <w:rsid w:val="00576E91"/>
    <w:rsid w:val="005D7FB3"/>
    <w:rsid w:val="00633C8D"/>
    <w:rsid w:val="00670AB3"/>
    <w:rsid w:val="00825E3F"/>
    <w:rsid w:val="0084546B"/>
    <w:rsid w:val="008B233B"/>
    <w:rsid w:val="00902993"/>
    <w:rsid w:val="0090609D"/>
    <w:rsid w:val="00910B62"/>
    <w:rsid w:val="00A709C3"/>
    <w:rsid w:val="00BC164E"/>
    <w:rsid w:val="00BF1F70"/>
    <w:rsid w:val="00CD726C"/>
    <w:rsid w:val="00D036D7"/>
    <w:rsid w:val="00D3141B"/>
    <w:rsid w:val="00D51E8D"/>
    <w:rsid w:val="00DC509B"/>
    <w:rsid w:val="00DE1250"/>
    <w:rsid w:val="00E2643A"/>
    <w:rsid w:val="00E463FC"/>
    <w:rsid w:val="00EB604C"/>
    <w:rsid w:val="00FF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E96EF7-51D3-44A4-BF09-0F0F4FDAD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0A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C1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164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B604C"/>
    <w:pPr>
      <w:ind w:left="720"/>
      <w:contextualSpacing/>
    </w:pPr>
  </w:style>
  <w:style w:type="paragraph" w:customStyle="1" w:styleId="ConsPlusNormal">
    <w:name w:val="ConsPlusNormal"/>
    <w:rsid w:val="00A709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6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5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606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9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15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52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38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33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69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8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19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7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73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98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94835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51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4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07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78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67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0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26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4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10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03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71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4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45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40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11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97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0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77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5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60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8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46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4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84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34</cp:revision>
  <cp:lastPrinted>2021-07-29T09:42:00Z</cp:lastPrinted>
  <dcterms:created xsi:type="dcterms:W3CDTF">2020-12-08T03:09:00Z</dcterms:created>
  <dcterms:modified xsi:type="dcterms:W3CDTF">2021-07-29T09:43:00Z</dcterms:modified>
</cp:coreProperties>
</file>